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8B11DF">
      <w:pPr>
        <w:ind w:left="0" w:leftChars="0" w:firstLine="0" w:firstLineChars="0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40"/>
          <w:szCs w:val="40"/>
          <w:highlight w:val="none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0"/>
          <w:szCs w:val="40"/>
          <w:highlight w:val="none"/>
        </w:rPr>
        <w:t>湖南科技大学硕士研究生复试考生</w:t>
      </w:r>
    </w:p>
    <w:p w14:paraId="4A90CF41">
      <w:pPr>
        <w:spacing w:line="520" w:lineRule="exact"/>
        <w:ind w:left="0" w:leftChars="0" w:firstLine="0" w:firstLineChars="0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40"/>
          <w:szCs w:val="40"/>
          <w:highlight w:val="none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0"/>
          <w:szCs w:val="40"/>
          <w:highlight w:val="none"/>
        </w:rPr>
        <w:t>诚信承诺书</w:t>
      </w:r>
    </w:p>
    <w:p w14:paraId="0641B6E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rPr>
          <w:rFonts w:hint="eastAsia" w:ascii="仿宋_GB2312" w:hAnsi="黑体" w:eastAsia="仿宋_GB2312"/>
          <w:sz w:val="32"/>
          <w:szCs w:val="32"/>
          <w:highlight w:val="none"/>
        </w:rPr>
      </w:pPr>
      <w:r>
        <w:rPr>
          <w:rFonts w:hint="eastAsia" w:ascii="仿宋_GB2312" w:hAnsi="黑体" w:eastAsia="仿宋_GB2312"/>
          <w:sz w:val="32"/>
          <w:szCs w:val="32"/>
          <w:highlight w:val="none"/>
          <w:lang w:val="en-US" w:eastAsia="zh-CN"/>
        </w:rPr>
        <w:t>本人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是参加湖南科技大学202</w:t>
      </w:r>
      <w:r>
        <w:rPr>
          <w:rFonts w:hint="eastAsia" w:ascii="仿宋_GB2312" w:hAnsi="黑体" w:eastAsia="仿宋_GB2312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年全国硕士研究生招生考试</w:t>
      </w:r>
      <w:r>
        <w:rPr>
          <w:rFonts w:hint="eastAsia" w:ascii="仿宋_GB2312" w:hAnsi="黑体" w:eastAsia="仿宋_GB2312"/>
          <w:sz w:val="32"/>
          <w:szCs w:val="32"/>
          <w:highlight w:val="none"/>
          <w:lang w:val="en-US" w:eastAsia="zh-CN"/>
        </w:rPr>
        <w:t>复试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的</w:t>
      </w:r>
      <w:r>
        <w:rPr>
          <w:rFonts w:hint="eastAsia" w:ascii="仿宋_GB2312" w:hAnsi="黑体" w:eastAsia="仿宋_GB2312"/>
          <w:sz w:val="32"/>
          <w:szCs w:val="32"/>
          <w:highlight w:val="none"/>
          <w:u w:val="single"/>
        </w:rPr>
        <w:t xml:space="preserve">            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学院</w:t>
      </w:r>
      <w:r>
        <w:rPr>
          <w:rFonts w:hint="eastAsia" w:ascii="仿宋_GB2312" w:hAnsi="黑体" w:eastAsia="仿宋_GB2312"/>
          <w:sz w:val="32"/>
          <w:szCs w:val="32"/>
          <w:highlight w:val="none"/>
          <w:u w:val="single"/>
        </w:rPr>
        <w:t xml:space="preserve">             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专业考生。我已认真阅读《202</w:t>
      </w:r>
      <w:r>
        <w:rPr>
          <w:rFonts w:hint="eastAsia" w:ascii="仿宋_GB2312" w:hAnsi="黑体" w:eastAsia="仿宋_GB2312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年全国硕士研究生招生工作管理规定》《国家教育考试违规处理办法》以及</w:t>
      </w:r>
      <w:r>
        <w:rPr>
          <w:rFonts w:hint="eastAsia" w:ascii="仿宋_GB2312" w:hAnsi="黑体" w:eastAsia="仿宋_GB2312"/>
          <w:sz w:val="32"/>
          <w:szCs w:val="32"/>
          <w:highlight w:val="none"/>
          <w:lang w:val="en-US" w:eastAsia="zh-CN"/>
        </w:rPr>
        <w:t>湖南省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教育考试</w:t>
      </w:r>
      <w:r>
        <w:rPr>
          <w:rFonts w:hint="eastAsia" w:ascii="仿宋_GB2312" w:hAnsi="黑体" w:eastAsia="仿宋_GB2312"/>
          <w:sz w:val="32"/>
          <w:szCs w:val="32"/>
          <w:highlight w:val="none"/>
          <w:lang w:val="en-US" w:eastAsia="zh-CN"/>
        </w:rPr>
        <w:t>院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发布的</w:t>
      </w:r>
      <w:r>
        <w:rPr>
          <w:rFonts w:hint="eastAsia" w:ascii="仿宋_GB2312" w:hAnsi="黑体" w:eastAsia="仿宋_GB2312"/>
          <w:sz w:val="32"/>
          <w:szCs w:val="32"/>
          <w:highlight w:val="none"/>
          <w:lang w:val="en-US" w:eastAsia="zh-CN"/>
        </w:rPr>
        <w:t>相关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规定。</w:t>
      </w:r>
    </w:p>
    <w:p w14:paraId="16FF56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3" w:firstLineChars="200"/>
        <w:textAlignment w:val="auto"/>
        <w:rPr>
          <w:rFonts w:hint="eastAsia" w:ascii="仿宋_GB2312" w:hAnsi="黑体" w:eastAsia="仿宋_GB2312"/>
          <w:sz w:val="32"/>
          <w:szCs w:val="32"/>
          <w:highlight w:val="none"/>
        </w:rPr>
      </w:pPr>
      <w:r>
        <w:rPr>
          <w:rFonts w:hint="eastAsia" w:ascii="仿宋_GB2312" w:hAnsi="黑体" w:eastAsia="仿宋_GB2312"/>
          <w:b/>
          <w:bCs/>
          <w:sz w:val="32"/>
          <w:szCs w:val="32"/>
          <w:highlight w:val="none"/>
        </w:rPr>
        <w:t>我已知晓：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根据《中华人民共和国刑法修正案</w:t>
      </w:r>
      <w:r>
        <w:rPr>
          <w:rFonts w:hint="eastAsia" w:ascii="仿宋_GB2312" w:hAnsi="黑体" w:eastAsia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九</w:t>
      </w:r>
      <w:r>
        <w:rPr>
          <w:rFonts w:hint="eastAsia" w:ascii="仿宋_GB2312" w:hAnsi="黑体" w:eastAsia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》，在法律规定的国家考试中，组织作弊的行为；为他人实施组织作弊提供作弊器材或者其他帮助的行为；为实施考试作弊行为向他人非法出售或者提供考试试题、答案的行为；代替他人或让他人代替自己参加考试的行为都将触犯刑法。</w:t>
      </w:r>
    </w:p>
    <w:p w14:paraId="792E22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3" w:firstLineChars="200"/>
        <w:textAlignment w:val="auto"/>
        <w:rPr>
          <w:rFonts w:hint="eastAsia" w:ascii="仿宋_GB2312" w:hAnsi="黑体" w:eastAsia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黑体" w:eastAsia="仿宋_GB2312"/>
          <w:b/>
          <w:bCs/>
          <w:sz w:val="32"/>
          <w:szCs w:val="32"/>
          <w:highlight w:val="none"/>
        </w:rPr>
        <w:t>我郑重承诺：</w:t>
      </w:r>
    </w:p>
    <w:p w14:paraId="042314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rPr>
          <w:rFonts w:hint="eastAsia" w:ascii="仿宋_GB2312" w:hAnsi="黑体" w:eastAsia="仿宋_GB2312"/>
          <w:sz w:val="32"/>
          <w:szCs w:val="32"/>
          <w:highlight w:val="none"/>
        </w:rPr>
      </w:pPr>
      <w:r>
        <w:rPr>
          <w:rFonts w:hint="eastAsia" w:ascii="仿宋_GB2312" w:hAnsi="黑体" w:eastAsia="仿宋_GB2312"/>
          <w:sz w:val="32"/>
          <w:szCs w:val="32"/>
          <w:highlight w:val="none"/>
        </w:rPr>
        <w:t>1．保证如实、准确提交复试材料，如提供虚假材料或错误信息，本人承担由此造成的一切后果。</w:t>
      </w:r>
    </w:p>
    <w:p w14:paraId="24BA45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rPr>
          <w:rFonts w:hint="eastAsia" w:ascii="仿宋_GB2312" w:hAnsi="黑体" w:eastAsia="仿宋_GB2312"/>
          <w:sz w:val="32"/>
          <w:szCs w:val="32"/>
          <w:highlight w:val="none"/>
        </w:rPr>
      </w:pPr>
      <w:r>
        <w:rPr>
          <w:rFonts w:hint="eastAsia" w:ascii="仿宋_GB2312" w:hAnsi="黑体" w:eastAsia="仿宋_GB2312"/>
          <w:sz w:val="32"/>
          <w:szCs w:val="32"/>
          <w:highlight w:val="none"/>
        </w:rPr>
        <w:t>2.自觉服从湖南科技大学及其</w:t>
      </w:r>
      <w:r>
        <w:rPr>
          <w:rFonts w:hint="eastAsia" w:ascii="仿宋_GB2312" w:hAnsi="黑体" w:eastAsia="仿宋_GB2312"/>
          <w:sz w:val="32"/>
          <w:szCs w:val="32"/>
          <w:highlight w:val="none"/>
          <w:lang w:val="en-US" w:eastAsia="zh-CN"/>
        </w:rPr>
        <w:t>教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学院的统一安排，接受</w:t>
      </w:r>
      <w:r>
        <w:rPr>
          <w:rFonts w:hint="eastAsia" w:ascii="仿宋_GB2312" w:hAnsi="黑体" w:eastAsia="仿宋_GB2312"/>
          <w:sz w:val="32"/>
          <w:szCs w:val="32"/>
          <w:highlight w:val="none"/>
          <w:lang w:val="en-US" w:eastAsia="zh-CN"/>
        </w:rPr>
        <w:t>工作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人员的管理、监督和检查。</w:t>
      </w:r>
    </w:p>
    <w:p w14:paraId="34D1F6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rPr>
          <w:rFonts w:hint="eastAsia" w:ascii="仿宋_GB2312" w:hAnsi="黑体" w:eastAsia="仿宋_GB2312"/>
          <w:sz w:val="32"/>
          <w:szCs w:val="32"/>
          <w:highlight w:val="none"/>
        </w:rPr>
      </w:pPr>
      <w:r>
        <w:rPr>
          <w:rFonts w:hint="eastAsia" w:ascii="仿宋_GB2312" w:hAnsi="黑体" w:eastAsia="仿宋_GB2312"/>
          <w:sz w:val="32"/>
          <w:szCs w:val="32"/>
          <w:highlight w:val="none"/>
        </w:rPr>
        <w:t>3.自觉遵守相关法律和考试纪律，诚信复试。</w:t>
      </w:r>
    </w:p>
    <w:p w14:paraId="2AF12C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rPr>
          <w:rFonts w:hint="eastAsia" w:ascii="仿宋_GB2312" w:hAnsi="黑体" w:eastAsia="仿宋_GB2312"/>
          <w:sz w:val="32"/>
          <w:szCs w:val="32"/>
          <w:highlight w:val="none"/>
        </w:rPr>
      </w:pPr>
      <w:r>
        <w:rPr>
          <w:rFonts w:hint="eastAsia" w:ascii="仿宋_GB2312" w:hAnsi="黑体" w:eastAsia="仿宋_GB2312"/>
          <w:sz w:val="32"/>
          <w:szCs w:val="32"/>
          <w:highlight w:val="none"/>
        </w:rPr>
        <w:t>4.参加复试的过程中，</w:t>
      </w:r>
      <w:r>
        <w:rPr>
          <w:rFonts w:hint="eastAsia" w:ascii="仿宋_GB2312" w:hAnsi="黑体" w:eastAsia="仿宋_GB2312"/>
          <w:sz w:val="32"/>
          <w:szCs w:val="32"/>
          <w:highlight w:val="none"/>
          <w:lang w:val="en-US" w:eastAsia="zh-CN"/>
        </w:rPr>
        <w:t>不携带手机、智能手表等可穿戴智能电子产品进入复试场所，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不进行拍照、截屏、录音录像、网络直播等记录分享动作，严格遵守相关保密规定，在学校复试工作全部结束</w:t>
      </w:r>
      <w:r>
        <w:rPr>
          <w:rFonts w:hint="eastAsia" w:ascii="仿宋_GB2312" w:hAnsi="黑体" w:eastAsia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即完成最后一批复试</w:t>
      </w:r>
      <w:r>
        <w:rPr>
          <w:rFonts w:hint="eastAsia" w:ascii="仿宋_GB2312" w:hAnsi="黑体" w:eastAsia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前不以任何形式对外透露或传播复试试题等与复试相关</w:t>
      </w:r>
      <w:r>
        <w:rPr>
          <w:rFonts w:hint="eastAsia" w:ascii="仿宋_GB2312" w:hAnsi="黑体" w:eastAsia="仿宋_GB2312"/>
          <w:sz w:val="32"/>
          <w:szCs w:val="32"/>
          <w:highlight w:val="none"/>
          <w:lang w:val="en-US" w:eastAsia="zh-CN"/>
        </w:rPr>
        <w:t>的信息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。</w:t>
      </w:r>
    </w:p>
    <w:p w14:paraId="7EE1FD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rPr>
          <w:rFonts w:hint="eastAsia" w:ascii="仿宋_GB2312" w:hAnsi="黑体" w:eastAsia="仿宋_GB2312"/>
          <w:sz w:val="32"/>
          <w:szCs w:val="32"/>
          <w:highlight w:val="none"/>
        </w:rPr>
      </w:pPr>
      <w:r>
        <w:rPr>
          <w:rFonts w:hint="eastAsia" w:ascii="仿宋_GB2312" w:hAnsi="黑体" w:eastAsia="仿宋_GB2312"/>
          <w:sz w:val="32"/>
          <w:szCs w:val="32"/>
          <w:highlight w:val="none"/>
        </w:rPr>
        <w:t>5．主动服从并积极配合学校做好研究生招生其他相关工作。</w:t>
      </w:r>
    </w:p>
    <w:p w14:paraId="740C48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rPr>
          <w:rFonts w:hint="eastAsia" w:ascii="仿宋_GB2312" w:hAnsi="黑体" w:eastAsia="仿宋_GB2312"/>
          <w:sz w:val="32"/>
          <w:szCs w:val="32"/>
          <w:highlight w:val="none"/>
        </w:rPr>
      </w:pPr>
      <w:r>
        <w:rPr>
          <w:rFonts w:hint="eastAsia" w:ascii="仿宋_GB2312" w:hAnsi="黑体" w:eastAsia="仿宋_GB2312"/>
          <w:sz w:val="32"/>
          <w:szCs w:val="32"/>
          <w:highlight w:val="none"/>
        </w:rPr>
        <w:t>如发现考生有违规行为，一经查实，即按照《国家教育考试违规处理办法》《普通高等学校招生违规行为处理暂行办法》等规定严肃处理，取消录取资格，</w:t>
      </w:r>
      <w:r>
        <w:rPr>
          <w:rFonts w:hint="eastAsia" w:ascii="仿宋_GB2312" w:hAnsi="黑体" w:eastAsia="仿宋_GB2312"/>
          <w:sz w:val="32"/>
          <w:szCs w:val="32"/>
          <w:highlight w:val="none"/>
          <w:lang w:val="en-US" w:eastAsia="zh-CN"/>
        </w:rPr>
        <w:t>直至依法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依规追究刑事责任。</w:t>
      </w:r>
    </w:p>
    <w:p w14:paraId="7A78C3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120" w:firstLineChars="1600"/>
        <w:textAlignment w:val="auto"/>
        <w:rPr>
          <w:rFonts w:hint="eastAsia" w:ascii="仿宋_GB2312" w:hAnsi="黑体" w:eastAsia="仿宋_GB2312"/>
          <w:sz w:val="32"/>
          <w:szCs w:val="32"/>
          <w:highlight w:val="none"/>
        </w:rPr>
      </w:pPr>
      <w:r>
        <w:rPr>
          <w:rFonts w:hint="eastAsia" w:ascii="仿宋_GB2312" w:hAnsi="黑体" w:eastAsia="仿宋_GB2312"/>
          <w:sz w:val="32"/>
          <w:szCs w:val="32"/>
          <w:highlight w:val="none"/>
        </w:rPr>
        <w:t>承诺人</w:t>
      </w:r>
      <w:r>
        <w:rPr>
          <w:rFonts w:hint="eastAsia" w:ascii="仿宋_GB2312" w:hAnsi="黑体" w:eastAsia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签名</w:t>
      </w:r>
      <w:r>
        <w:rPr>
          <w:rFonts w:hint="eastAsia" w:ascii="仿宋_GB2312" w:hAnsi="黑体" w:eastAsia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：</w:t>
      </w:r>
    </w:p>
    <w:p w14:paraId="44223AC6">
      <w:r>
        <w:rPr>
          <w:rFonts w:hint="eastAsia" w:ascii="仿宋_GB2312" w:hAnsi="黑体" w:eastAsia="仿宋_GB2312"/>
          <w:sz w:val="32"/>
          <w:szCs w:val="32"/>
          <w:highlight w:val="none"/>
        </w:rPr>
        <w:t>年   月   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560"/>
      </w:pPr>
      <w:r>
        <w:separator/>
      </w:r>
    </w:p>
  </w:footnote>
  <w:footnote w:type="continuationSeparator" w:id="1">
    <w:p>
      <w:pPr>
        <w:spacing w:line="240" w:lineRule="auto"/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266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883" w:firstLineChars="200"/>
      <w:jc w:val="both"/>
    </w:pPr>
    <w:rPr>
      <w:rFonts w:ascii="Times New Roman" w:hAnsi="Times New Roman" w:eastAsia="仿宋" w:cs="Times New Roman"/>
      <w:color w:val="auto"/>
      <w:kern w:val="2"/>
      <w:sz w:val="28"/>
      <w:szCs w:val="28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2025-03-24T07:20:41Z</dcterms:created>
  <dc:creator>Administrator</dc:creator>
  <cp:lastModifiedBy>笑谈</cp:lastModifiedBy>
  <dcterms:modified xsi:type="dcterms:W3CDTF">2025-03-24T07:24:15Z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eyJoZGlkIjoiMmYxODY3OWNkM2Y3ZTQ3M2YwNDdlOWUwMjk0MmNlY2QiLCJ1c2VySWQiOiI5NjczMDk5NjYifQ==</vt:lpwstr>
  </property>
  <property fmtid="{D5CDD505-2E9C-101B-9397-08002B2CF9AE}" pid="4" name="ICV">
    <vt:lpwstr>14C77E5B1E90406B93E6FF0F0579EA63_13</vt:lpwstr>
  </property>
</Properties>
</file>